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D367" w14:textId="77777777" w:rsidR="009B007B" w:rsidRDefault="009B007B" w:rsidP="009B00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fr-BE"/>
        </w:rPr>
      </w:pPr>
    </w:p>
    <w:p w14:paraId="26083080" w14:textId="539DD478" w:rsidR="00B62630" w:rsidRPr="009B007B" w:rsidRDefault="00B62630" w:rsidP="00B6263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nl-BE"/>
        </w:rPr>
      </w:pPr>
      <w:r w:rsidRPr="009B007B">
        <w:rPr>
          <w:b/>
          <w:bCs/>
          <w:szCs w:val="22"/>
          <w:lang w:val="nl-BE"/>
        </w:rPr>
        <w:t xml:space="preserve">Formulier </w:t>
      </w:r>
      <w:r w:rsidR="00897EDD">
        <w:rPr>
          <w:b/>
          <w:bCs/>
          <w:szCs w:val="22"/>
          <w:lang w:val="nl-BE"/>
        </w:rPr>
        <w:t>volledige</w:t>
      </w:r>
      <w:r w:rsidRPr="009B007B">
        <w:rPr>
          <w:b/>
          <w:bCs/>
          <w:szCs w:val="22"/>
          <w:lang w:val="nl-BE"/>
        </w:rPr>
        <w:t xml:space="preserve"> melding</w:t>
      </w:r>
      <w:r>
        <w:rPr>
          <w:b/>
          <w:bCs/>
          <w:szCs w:val="22"/>
          <w:lang w:val="nl-BE"/>
        </w:rPr>
        <w:t xml:space="preserve"> van een kwetsbaarheid</w:t>
      </w:r>
    </w:p>
    <w:p w14:paraId="3F79B5D5" w14:textId="77777777" w:rsidR="009B007B" w:rsidRPr="009B007B" w:rsidRDefault="009B007B" w:rsidP="009B007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Cs w:val="22"/>
          <w:lang w:val="nl-BE"/>
        </w:rPr>
      </w:pPr>
    </w:p>
    <w:p w14:paraId="3B41767C" w14:textId="77777777" w:rsidR="009B007B" w:rsidRDefault="009B007B" w:rsidP="009B007B">
      <w:pPr>
        <w:pStyle w:val="Listenabsatz"/>
        <w:spacing w:after="120"/>
        <w:ind w:left="0"/>
        <w:rPr>
          <w:bCs/>
          <w:szCs w:val="22"/>
          <w:lang w:val="nl-BE"/>
        </w:rPr>
      </w:pPr>
    </w:p>
    <w:p w14:paraId="3A0F7A25" w14:textId="41EA48F3" w:rsidR="00E77E86" w:rsidRDefault="00E77E86" w:rsidP="00F4665D">
      <w:pPr>
        <w:pStyle w:val="berschrift1"/>
        <w:numPr>
          <w:ilvl w:val="0"/>
          <w:numId w:val="2"/>
        </w:numPr>
        <w:rPr>
          <w:lang w:val="nl-BE"/>
        </w:rPr>
      </w:pPr>
      <w:r>
        <w:rPr>
          <w:lang w:val="nl-BE"/>
        </w:rPr>
        <w:t>Contact</w:t>
      </w:r>
    </w:p>
    <w:p w14:paraId="7E7F3781" w14:textId="77777777" w:rsidR="00E77E86" w:rsidRPr="009B007B" w:rsidRDefault="00E77E86" w:rsidP="009B007B">
      <w:pPr>
        <w:pStyle w:val="Listenabsatz"/>
        <w:spacing w:after="120"/>
        <w:ind w:left="0"/>
        <w:rPr>
          <w:bCs/>
          <w:szCs w:val="22"/>
          <w:lang w:val="nl-BE"/>
        </w:rPr>
      </w:pPr>
    </w:p>
    <w:p w14:paraId="596B3F2C" w14:textId="77777777" w:rsidR="009B007B" w:rsidRPr="00071BA6" w:rsidRDefault="009B007B" w:rsidP="00F4665D">
      <w:pPr>
        <w:rPr>
          <w:bCs/>
          <w:szCs w:val="22"/>
          <w:lang w:val="nl-BE"/>
        </w:rPr>
      </w:pPr>
      <w:r w:rsidRPr="00071BA6">
        <w:rPr>
          <w:lang w:val="nl-BE"/>
        </w:rPr>
        <w:t>U moet de ontdekte informatie uitsluitend naar het volgende e-mailadres sturen</w:t>
      </w:r>
      <w:r w:rsidRPr="00071BA6">
        <w:rPr>
          <w:bCs/>
          <w:szCs w:val="22"/>
          <w:lang w:val="nl-BE"/>
        </w:rPr>
        <w:t>:</w:t>
      </w:r>
    </w:p>
    <w:p w14:paraId="026369CF" w14:textId="419A70C9" w:rsidR="009B007B" w:rsidRPr="00071BA6" w:rsidRDefault="00923D02" w:rsidP="00F4665D">
      <w:pPr>
        <w:rPr>
          <w:b/>
          <w:szCs w:val="22"/>
          <w:lang w:val="nl-BE"/>
        </w:rPr>
      </w:pPr>
      <w:hyperlink r:id="rId10" w:history="1">
        <w:r w:rsidRPr="00923D02">
          <w:rPr>
            <w:rStyle w:val="Hyperlink"/>
            <w:b/>
            <w:szCs w:val="22"/>
            <w:lang w:val="nl-BE"/>
          </w:rPr>
          <w:t>vulnerabilityreport@ccb.belgium.be</w:t>
        </w:r>
      </w:hyperlink>
    </w:p>
    <w:p w14:paraId="3ADED01D" w14:textId="77777777" w:rsidR="00FB2E69" w:rsidRDefault="00FB2E69" w:rsidP="00F4665D">
      <w:pPr>
        <w:rPr>
          <w:lang w:val="nl-BE"/>
        </w:rPr>
      </w:pPr>
    </w:p>
    <w:p w14:paraId="10E2BEEF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  <w:r w:rsidRPr="00071BA6">
        <w:rPr>
          <w:lang w:val="nl-BE"/>
        </w:rPr>
        <w:t>Wij verzoeken u voor zover mogelijk de volgende beveiligde communicatiemiddelen te gebruiken</w:t>
      </w:r>
      <w:r w:rsidRPr="00071BA6">
        <w:rPr>
          <w:rFonts w:cs="Open Sans"/>
          <w:szCs w:val="22"/>
          <w:lang w:val="nl-BE"/>
        </w:rPr>
        <w:t xml:space="preserve">: </w:t>
      </w:r>
    </w:p>
    <w:p w14:paraId="65C38B7F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</w:p>
    <w:p w14:paraId="2BEBE6CA" w14:textId="77777777" w:rsidR="00EA76C4" w:rsidRPr="00D9599C" w:rsidRDefault="00EA76C4" w:rsidP="00EA76C4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PGP Key ID: 1668FD92 Key</w:t>
      </w:r>
    </w:p>
    <w:p w14:paraId="14018C68" w14:textId="77777777" w:rsidR="00EA76C4" w:rsidRPr="00D9599C" w:rsidRDefault="00EA76C4" w:rsidP="00EA76C4">
      <w:pPr>
        <w:rPr>
          <w:b/>
          <w:color w:val="4472C4" w:themeColor="accent1"/>
          <w:sz w:val="24"/>
          <w:lang w:val="en-GB"/>
        </w:rPr>
      </w:pPr>
      <w:r w:rsidRPr="00D9599C">
        <w:rPr>
          <w:b/>
          <w:color w:val="4472C4" w:themeColor="accent1"/>
          <w:sz w:val="24"/>
          <w:lang w:val="en-GB"/>
        </w:rPr>
        <w:t>Type: RSA-4096 Key</w:t>
      </w:r>
    </w:p>
    <w:p w14:paraId="1A742E07" w14:textId="77777777" w:rsidR="00EA76C4" w:rsidRPr="00F4665D" w:rsidRDefault="00EA76C4" w:rsidP="00EA76C4">
      <w:pPr>
        <w:rPr>
          <w:b/>
          <w:color w:val="4472C4" w:themeColor="accent1"/>
          <w:sz w:val="24"/>
          <w:lang w:val="nl-BE"/>
        </w:rPr>
      </w:pPr>
      <w:proofErr w:type="spellStart"/>
      <w:r w:rsidRPr="00F4665D">
        <w:rPr>
          <w:b/>
          <w:color w:val="4472C4" w:themeColor="accent1"/>
          <w:sz w:val="24"/>
          <w:lang w:val="nl-BE"/>
        </w:rPr>
        <w:t>Fingerprint</w:t>
      </w:r>
      <w:proofErr w:type="spellEnd"/>
      <w:r w:rsidRPr="00F4665D">
        <w:rPr>
          <w:b/>
          <w:color w:val="4472C4" w:themeColor="accent1"/>
          <w:sz w:val="24"/>
          <w:lang w:val="nl-BE"/>
        </w:rPr>
        <w:t>: A7B9 E8AA F0AA AF13 C13D 3524 3FBC 9FC1 1668 FD92</w:t>
      </w:r>
    </w:p>
    <w:p w14:paraId="0D1AFC4A" w14:textId="77777777" w:rsidR="009B007B" w:rsidRPr="00071BA6" w:rsidRDefault="009B007B" w:rsidP="00F4665D">
      <w:pPr>
        <w:rPr>
          <w:rFonts w:cs="Open Sans"/>
          <w:szCs w:val="22"/>
          <w:lang w:val="nl-BE"/>
        </w:rPr>
      </w:pPr>
    </w:p>
    <w:p w14:paraId="5F4D5A41" w14:textId="270C6540" w:rsidR="0017501A" w:rsidRPr="0017501A" w:rsidRDefault="0017501A" w:rsidP="00F4665D">
      <w:pPr>
        <w:pStyle w:val="berschrift1"/>
        <w:numPr>
          <w:ilvl w:val="0"/>
          <w:numId w:val="2"/>
        </w:numPr>
        <w:rPr>
          <w:lang w:val="nl-BE"/>
        </w:rPr>
      </w:pPr>
      <w:r w:rsidRPr="0017501A">
        <w:rPr>
          <w:lang w:val="nl-BE"/>
        </w:rPr>
        <w:t>Te bezorgen informatie</w:t>
      </w:r>
    </w:p>
    <w:p w14:paraId="358C525F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</w:p>
    <w:p w14:paraId="602E4C04" w14:textId="677A8D28" w:rsidR="007117E2" w:rsidRPr="00071BA6" w:rsidRDefault="007117E2" w:rsidP="007117E2">
      <w:pPr>
        <w:rPr>
          <w:rFonts w:cs="Open Sans"/>
          <w:szCs w:val="22"/>
          <w:lang w:val="nl-BE"/>
        </w:rPr>
      </w:pPr>
      <w:r w:rsidRPr="00071BA6">
        <w:rPr>
          <w:rFonts w:cs="Open Sans"/>
          <w:szCs w:val="22"/>
          <w:lang w:val="nl-BE"/>
        </w:rPr>
        <w:t>Stuur ons zo snel mogelijk</w:t>
      </w:r>
      <w:r>
        <w:rPr>
          <w:rFonts w:cs="Open Sans"/>
          <w:szCs w:val="22"/>
          <w:lang w:val="nl-BE"/>
        </w:rPr>
        <w:t>,</w:t>
      </w:r>
      <w:r w:rsidRPr="00071BA6">
        <w:rPr>
          <w:rFonts w:cs="Open Sans"/>
          <w:szCs w:val="22"/>
          <w:lang w:val="nl-BE"/>
        </w:rPr>
        <w:t xml:space="preserve"> </w:t>
      </w:r>
      <w:r w:rsidRPr="00301F5A">
        <w:rPr>
          <w:rFonts w:cs="Open Sans"/>
          <w:szCs w:val="22"/>
          <w:lang w:val="nl-BE"/>
        </w:rPr>
        <w:t xml:space="preserve">en uiterlijk binnen </w:t>
      </w:r>
      <w:r>
        <w:rPr>
          <w:rFonts w:cs="Open Sans"/>
          <w:szCs w:val="22"/>
          <w:lang w:val="nl-BE"/>
        </w:rPr>
        <w:t>72</w:t>
      </w:r>
      <w:r w:rsidRPr="00301F5A">
        <w:rPr>
          <w:rFonts w:cs="Open Sans"/>
          <w:szCs w:val="22"/>
          <w:lang w:val="nl-BE"/>
        </w:rPr>
        <w:t xml:space="preserve"> uur na de ontdekking van </w:t>
      </w:r>
      <w:r>
        <w:rPr>
          <w:rFonts w:cs="Open Sans"/>
          <w:szCs w:val="22"/>
          <w:lang w:val="nl-BE"/>
        </w:rPr>
        <w:t>de</w:t>
      </w:r>
      <w:r w:rsidRPr="00301F5A">
        <w:rPr>
          <w:rFonts w:cs="Open Sans"/>
          <w:szCs w:val="22"/>
          <w:lang w:val="nl-BE"/>
        </w:rPr>
        <w:t xml:space="preserve"> kwetsbaarheid</w:t>
      </w:r>
      <w:r>
        <w:rPr>
          <w:rFonts w:cs="Open Sans"/>
          <w:szCs w:val="22"/>
          <w:lang w:val="nl-BE"/>
        </w:rPr>
        <w:t>,</w:t>
      </w:r>
      <w:r w:rsidRPr="00301F5A">
        <w:rPr>
          <w:rFonts w:cs="Open Sans"/>
          <w:szCs w:val="22"/>
          <w:lang w:val="nl-BE"/>
        </w:rPr>
        <w:t xml:space="preserve"> </w:t>
      </w:r>
      <w:r w:rsidRPr="00071BA6">
        <w:rPr>
          <w:rFonts w:cs="Open Sans"/>
          <w:szCs w:val="22"/>
          <w:lang w:val="nl-BE"/>
        </w:rPr>
        <w:t>de hieraan verbonden informatie.</w:t>
      </w:r>
    </w:p>
    <w:p w14:paraId="477C15F1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</w:p>
    <w:p w14:paraId="7E6292FE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  <w:r w:rsidRPr="00071BA6">
        <w:rPr>
          <w:rFonts w:cs="Open Sans"/>
          <w:szCs w:val="22"/>
          <w:lang w:val="nl-BE"/>
        </w:rPr>
        <w:t xml:space="preserve">Bezorg ons voldoende informatie zodat wij het probleem kunnen reproduceren en het zo snel mogelijk kunnen oplossen. </w:t>
      </w:r>
    </w:p>
    <w:p w14:paraId="26AE0F50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</w:p>
    <w:p w14:paraId="7E8E3F68" w14:textId="77777777" w:rsidR="0017501A" w:rsidRPr="00071BA6" w:rsidRDefault="0017501A" w:rsidP="00F4665D">
      <w:pPr>
        <w:rPr>
          <w:rFonts w:cs="Open Sans"/>
          <w:szCs w:val="22"/>
          <w:lang w:val="nl-BE"/>
        </w:rPr>
      </w:pPr>
      <w:r w:rsidRPr="00071BA6">
        <w:rPr>
          <w:rFonts w:cs="Open Sans"/>
          <w:szCs w:val="22"/>
          <w:lang w:val="nl-BE"/>
        </w:rPr>
        <w:t>Wij verzoeken u om ons (in het Nederlands, Frans, Duits of Engels) ten minste de volgende relevante informatie te bezorgen:</w:t>
      </w:r>
    </w:p>
    <w:p w14:paraId="17F335B4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rPr>
          <w:rFonts w:cs="Open Sans"/>
          <w:szCs w:val="22"/>
          <w:lang w:val="nl-B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7501A" w:rsidRPr="00071BA6" w14:paraId="1B247AF0" w14:textId="77777777" w:rsidTr="00A32255">
        <w:tc>
          <w:tcPr>
            <w:tcW w:w="2263" w:type="dxa"/>
          </w:tcPr>
          <w:p w14:paraId="6860087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Naam:</w:t>
            </w:r>
          </w:p>
          <w:p w14:paraId="4731A16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Voornaam:</w:t>
            </w:r>
          </w:p>
          <w:p w14:paraId="560A0D5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Nummer identiteitskaart:</w:t>
            </w:r>
          </w:p>
        </w:tc>
        <w:tc>
          <w:tcPr>
            <w:tcW w:w="6799" w:type="dxa"/>
          </w:tcPr>
          <w:p w14:paraId="5AAF88E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3BDD35E2" w14:textId="77777777" w:rsidTr="00A32255">
        <w:tc>
          <w:tcPr>
            <w:tcW w:w="2263" w:type="dxa"/>
          </w:tcPr>
          <w:p w14:paraId="618CFB50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E-mailadres:</w:t>
            </w:r>
          </w:p>
          <w:p w14:paraId="789219C1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T</w:t>
            </w:r>
            <w:r w:rsidRPr="00071BA6">
              <w:rPr>
                <w:lang w:val="nl-BE"/>
              </w:rPr>
              <w:t>elefoonnummer</w:t>
            </w:r>
            <w:r w:rsidRPr="00071BA6">
              <w:rPr>
                <w:rFonts w:cs="Open Sans"/>
                <w:szCs w:val="22"/>
                <w:lang w:val="nl-BE"/>
              </w:rPr>
              <w:t xml:space="preserve">: </w:t>
            </w:r>
          </w:p>
          <w:p w14:paraId="17F2FE52" w14:textId="77777777" w:rsidR="0017501A" w:rsidRPr="00071BA6" w:rsidRDefault="0017501A" w:rsidP="00A32255">
            <w:pPr>
              <w:tabs>
                <w:tab w:val="left" w:pos="284"/>
              </w:tabs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Adres:</w:t>
            </w:r>
          </w:p>
          <w:p w14:paraId="6013575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  <w:tc>
          <w:tcPr>
            <w:tcW w:w="6799" w:type="dxa"/>
          </w:tcPr>
          <w:p w14:paraId="610AB6B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73106BF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80AA24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B000C1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56896D61" w14:textId="77777777" w:rsidTr="00A32255">
        <w:tc>
          <w:tcPr>
            <w:tcW w:w="2263" w:type="dxa"/>
          </w:tcPr>
          <w:p w14:paraId="3069034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Beschrijving van de kwetsbaarheid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47AFB56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ACE040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C7C9C4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3849B6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149793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ABBBD1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F522F9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EF78C1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9C633F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3C4238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693F6F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576446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52B527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A06EB9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73085671" w14:textId="77777777" w:rsidTr="00A32255">
        <w:tc>
          <w:tcPr>
            <w:tcW w:w="2263" w:type="dxa"/>
          </w:tcPr>
          <w:p w14:paraId="7135F46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lastRenderedPageBreak/>
              <w:t>Soort kwetsbaarheid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3DEF2A2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B300BB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D3ED35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E3D576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24E5B1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75CC799C" w14:textId="77777777" w:rsidTr="00A32255">
        <w:tc>
          <w:tcPr>
            <w:tcW w:w="2263" w:type="dxa"/>
          </w:tcPr>
          <w:p w14:paraId="21E920E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Configuratiedetails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079F9DC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17491B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006083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275384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5FD255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7B8EEFE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596FEB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7CB74F9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F74E67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2B9325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44D0F146" w14:textId="77777777" w:rsidTr="00A32255">
        <w:tc>
          <w:tcPr>
            <w:tcW w:w="2263" w:type="dxa"/>
          </w:tcPr>
          <w:p w14:paraId="40623F3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Besturingssysteem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14212B2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7824EA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D0FB5A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EB7C95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BB3DF0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E7EFF6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9181A2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CB05C4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1DFEE4D2" w14:textId="77777777" w:rsidTr="00A32255">
        <w:tc>
          <w:tcPr>
            <w:tcW w:w="2263" w:type="dxa"/>
          </w:tcPr>
          <w:p w14:paraId="1EC4F06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Uitgevoerde bewerkingen</w:t>
            </w:r>
            <w:r w:rsidRPr="00071BA6">
              <w:rPr>
                <w:rFonts w:cs="Open Sans"/>
                <w:szCs w:val="22"/>
                <w:lang w:val="nl-BE"/>
              </w:rPr>
              <w:t xml:space="preserve"> (logs):</w:t>
            </w:r>
          </w:p>
        </w:tc>
        <w:tc>
          <w:tcPr>
            <w:tcW w:w="6799" w:type="dxa"/>
          </w:tcPr>
          <w:p w14:paraId="0447A7C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BFCBA5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98559C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BD2B7C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DE24BB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D7FFC0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1F39FA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A41D6F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ADF914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DD50D5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16D6D1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12D7F5E7" w14:textId="77777777" w:rsidTr="00A32255">
        <w:tc>
          <w:tcPr>
            <w:tcW w:w="2263" w:type="dxa"/>
          </w:tcPr>
          <w:p w14:paraId="569D217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Gebruikte tools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651A59A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EEF349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79C055A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2A38DC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782496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C47E7C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D9305C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C513FE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40DDCA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7117E2" w14:paraId="0BA82D4F" w14:textId="77777777" w:rsidTr="00A32255">
        <w:tc>
          <w:tcPr>
            <w:tcW w:w="2263" w:type="dxa"/>
          </w:tcPr>
          <w:p w14:paraId="0201479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Data en tijdstippen van de tests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0624D0F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D723EE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2E4B95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7117E2" w14:paraId="03E2E478" w14:textId="77777777" w:rsidTr="00A32255">
        <w:tc>
          <w:tcPr>
            <w:tcW w:w="2263" w:type="dxa"/>
          </w:tcPr>
          <w:p w14:paraId="4DDEE13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t>IP-adres of URL van het betrokken systeem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7A734A6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3F9630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159AE4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687FE1B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D02EFF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44BD9F4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3994C6A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B96D12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3B5C024A" w14:textId="77777777" w:rsidTr="00A32255">
        <w:tc>
          <w:tcPr>
            <w:tcW w:w="2263" w:type="dxa"/>
          </w:tcPr>
          <w:p w14:paraId="3263898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lang w:val="nl-BE"/>
              </w:rPr>
              <w:lastRenderedPageBreak/>
              <w:t>Alle andere relevante informatie</w:t>
            </w:r>
            <w:r w:rsidRPr="00071BA6">
              <w:rPr>
                <w:rFonts w:cs="Open Sans"/>
                <w:szCs w:val="22"/>
                <w:lang w:val="nl-BE"/>
              </w:rPr>
              <w:t>:</w:t>
            </w:r>
          </w:p>
        </w:tc>
        <w:tc>
          <w:tcPr>
            <w:tcW w:w="6799" w:type="dxa"/>
          </w:tcPr>
          <w:p w14:paraId="2F9F501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DD0529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0BFDCC6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2296E82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1253FEA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  <w:tr w:rsidR="0017501A" w:rsidRPr="00071BA6" w14:paraId="58CE09BF" w14:textId="77777777" w:rsidTr="00A32255">
        <w:tc>
          <w:tcPr>
            <w:tcW w:w="2263" w:type="dxa"/>
          </w:tcPr>
          <w:p w14:paraId="53D09345" w14:textId="11ACE30E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  <w:r w:rsidRPr="00071BA6">
              <w:rPr>
                <w:rFonts w:cs="Open Sans"/>
                <w:szCs w:val="22"/>
                <w:lang w:val="nl-BE"/>
              </w:rPr>
              <w:t>Bijlagen (screenshots)</w:t>
            </w:r>
          </w:p>
        </w:tc>
        <w:tc>
          <w:tcPr>
            <w:tcW w:w="6799" w:type="dxa"/>
          </w:tcPr>
          <w:p w14:paraId="03AE955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  <w:p w14:paraId="5BA4B55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rPr>
                <w:rFonts w:cs="Open Sans"/>
                <w:szCs w:val="22"/>
                <w:lang w:val="nl-BE"/>
              </w:rPr>
            </w:pPr>
          </w:p>
        </w:tc>
      </w:tr>
    </w:tbl>
    <w:p w14:paraId="7358CC3C" w14:textId="77777777" w:rsidR="0017501A" w:rsidRPr="00071BA6" w:rsidRDefault="0017501A" w:rsidP="0017501A">
      <w:pPr>
        <w:pStyle w:val="Listenabsatz"/>
        <w:tabs>
          <w:tab w:val="left" w:pos="284"/>
        </w:tabs>
        <w:spacing w:after="120"/>
        <w:ind w:left="0"/>
        <w:rPr>
          <w:rFonts w:cs="Open Sans"/>
          <w:szCs w:val="22"/>
          <w:lang w:val="nl-BE"/>
        </w:rPr>
      </w:pPr>
    </w:p>
    <w:p w14:paraId="30A0108F" w14:textId="77777777" w:rsidR="00036490" w:rsidRDefault="00036490"/>
    <w:sectPr w:rsidR="000364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F2FB" w14:textId="77777777" w:rsidR="006A0729" w:rsidRDefault="006A0729" w:rsidP="009B007B">
      <w:r>
        <w:separator/>
      </w:r>
    </w:p>
  </w:endnote>
  <w:endnote w:type="continuationSeparator" w:id="0">
    <w:p w14:paraId="2AF5BCFC" w14:textId="77777777" w:rsidR="006A0729" w:rsidRDefault="006A0729" w:rsidP="009B007B">
      <w:r>
        <w:continuationSeparator/>
      </w:r>
    </w:p>
  </w:endnote>
  <w:endnote w:type="continuationNotice" w:id="1">
    <w:p w14:paraId="6827E80D" w14:textId="77777777" w:rsidR="006A0729" w:rsidRDefault="006A0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821"/>
      <w:docPartObj>
        <w:docPartGallery w:val="Page Numbers (Bottom of Page)"/>
        <w:docPartUnique/>
      </w:docPartObj>
    </w:sdtPr>
    <w:sdtContent>
      <w:p w14:paraId="4DDD3087" w14:textId="77777777" w:rsidR="009B007B" w:rsidRDefault="009B00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69">
          <w:rPr>
            <w:noProof/>
          </w:rPr>
          <w:t>3</w:t>
        </w:r>
        <w:r>
          <w:fldChar w:fldCharType="end"/>
        </w:r>
      </w:p>
    </w:sdtContent>
  </w:sdt>
  <w:p w14:paraId="399B9C56" w14:textId="77777777" w:rsidR="009B007B" w:rsidRDefault="009B0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AFCE" w14:textId="77777777" w:rsidR="006A0729" w:rsidRDefault="006A0729" w:rsidP="009B007B">
      <w:r>
        <w:separator/>
      </w:r>
    </w:p>
  </w:footnote>
  <w:footnote w:type="continuationSeparator" w:id="0">
    <w:p w14:paraId="0F55B920" w14:textId="77777777" w:rsidR="006A0729" w:rsidRDefault="006A0729" w:rsidP="009B007B">
      <w:r>
        <w:continuationSeparator/>
      </w:r>
    </w:p>
  </w:footnote>
  <w:footnote w:type="continuationNotice" w:id="1">
    <w:p w14:paraId="661784DF" w14:textId="77777777" w:rsidR="006A0729" w:rsidRDefault="006A0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2CAF"/>
    <w:multiLevelType w:val="hybridMultilevel"/>
    <w:tmpl w:val="58DEC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94902">
    <w:abstractNumId w:val="0"/>
  </w:num>
  <w:num w:numId="2" w16cid:durableId="182539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1A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01A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729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17E2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97EDD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3C4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3D02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1C06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07B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2630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0C12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77E86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6C4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B3C"/>
    <w:rsid w:val="00ED6376"/>
    <w:rsid w:val="00ED7183"/>
    <w:rsid w:val="00ED77AB"/>
    <w:rsid w:val="00EE006B"/>
    <w:rsid w:val="00EE0921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5547"/>
    <w:rsid w:val="00F4605B"/>
    <w:rsid w:val="00F461B3"/>
    <w:rsid w:val="00F4665D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E69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F378"/>
  <w15:chartTrackingRefBased/>
  <w15:docId w15:val="{4C76F14C-F786-4FA0-A301-5D58308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7E86"/>
    <w:pPr>
      <w:spacing w:after="0" w:line="240" w:lineRule="auto"/>
      <w:jc w:val="both"/>
    </w:pPr>
    <w:rPr>
      <w:szCs w:val="24"/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7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0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007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007B"/>
    <w:rPr>
      <w:sz w:val="24"/>
      <w:szCs w:val="24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007B"/>
    <w:rPr>
      <w:sz w:val="24"/>
      <w:szCs w:val="24"/>
      <w:lang w:val="fr-FR"/>
    </w:rPr>
  </w:style>
  <w:style w:type="paragraph" w:styleId="berarbeitung">
    <w:name w:val="Revision"/>
    <w:hidden/>
    <w:uiPriority w:val="99"/>
    <w:semiHidden/>
    <w:rsid w:val="00E77E86"/>
    <w:pPr>
      <w:spacing w:after="0" w:line="240" w:lineRule="auto"/>
    </w:pPr>
    <w:rPr>
      <w:sz w:val="24"/>
      <w:szCs w:val="24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7E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ulnerabilityreport@ccb.belgium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BD36E76D4F8408FFA1A5F41145C72" ma:contentTypeVersion="16" ma:contentTypeDescription="Ein neues Dokument erstellen." ma:contentTypeScope="" ma:versionID="73e56c6421e1342c27ac8622b7195d7d">
  <xsd:schema xmlns:xsd="http://www.w3.org/2001/XMLSchema" xmlns:xs="http://www.w3.org/2001/XMLSchema" xmlns:p="http://schemas.microsoft.com/office/2006/metadata/properties" xmlns:ns1="http://schemas.microsoft.com/sharepoint/v3" xmlns:ns2="d1d0bb23-0491-4c86-bdb0-b8bcc33ec7e0" xmlns:ns3="47805d3a-bfbe-4b73-865a-b7a6cd9a0ff7" targetNamespace="http://schemas.microsoft.com/office/2006/metadata/properties" ma:root="true" ma:fieldsID="7aece740179ce20a680d575d9cd2e4a1" ns1:_="" ns2:_="" ns3:_="">
    <xsd:import namespace="http://schemas.microsoft.com/sharepoint/v3"/>
    <xsd:import namespace="d1d0bb23-0491-4c86-bdb0-b8bcc33ec7e0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0bb23-0491-4c86-bdb0-b8bcc33ec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d0bb23-0491-4c86-bdb0-b8bcc33ec7e0">
      <Terms xmlns="http://schemas.microsoft.com/office/infopath/2007/PartnerControls"/>
    </lcf76f155ced4ddcb4097134ff3c332f>
    <TaxCatchAll xmlns="47805d3a-bfbe-4b73-865a-b7a6cd9a0ff7" xsi:nil="true"/>
    <_Flow_SignoffStatus xmlns="d1d0bb23-0491-4c86-bdb0-b8bcc33ec7e0" xsi:nil="true"/>
  </documentManagement>
</p:properties>
</file>

<file path=customXml/itemProps1.xml><?xml version="1.0" encoding="utf-8"?>
<ds:datastoreItem xmlns:ds="http://schemas.openxmlformats.org/officeDocument/2006/customXml" ds:itemID="{FF8298DC-5304-4728-982C-60B8E0E80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C3780-AE35-4762-8ECE-D888BDB2ED80}"/>
</file>

<file path=customXml/itemProps3.xml><?xml version="1.0" encoding="utf-8"?>
<ds:datastoreItem xmlns:ds="http://schemas.openxmlformats.org/officeDocument/2006/customXml" ds:itemID="{792E0A08-9720-49C7-A0CF-C23A7B73F1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d0bb23-0491-4c86-bdb0-b8bcc33ec7e0"/>
    <ds:schemaRef ds:uri="47805d3a-bfbe-4b73-865a-b7a6cd9a0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Geeten Valéry</dc:creator>
  <cp:keywords/>
  <dc:description/>
  <cp:lastModifiedBy>Andre Stephan</cp:lastModifiedBy>
  <cp:revision>12</cp:revision>
  <dcterms:created xsi:type="dcterms:W3CDTF">2019-11-06T14:53:00Z</dcterms:created>
  <dcterms:modified xsi:type="dcterms:W3CDTF">2024-11-22T15:17:00Z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0x010100D95BD36E76D4F8408FFA1A5F41145C72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